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16B4EFD3" w:rsidR="00755278" w:rsidRPr="000407B6" w:rsidRDefault="0006556D" w:rsidP="002A0589">
      <w:pPr>
        <w:pStyle w:val="UntertitelBarrierefrei"/>
        <w:jc w:val="left"/>
        <w:rPr>
          <w:sz w:val="24"/>
          <w:szCs w:val="24"/>
        </w:rPr>
      </w:pPr>
      <w:r w:rsidRPr="000407B6">
        <w:rPr>
          <w:sz w:val="24"/>
          <w:szCs w:val="24"/>
        </w:rPr>
        <w:t xml:space="preserve">Gilt für </w:t>
      </w:r>
      <w:r w:rsidR="00966E69" w:rsidRPr="000407B6">
        <w:rPr>
          <w:sz w:val="24"/>
          <w:szCs w:val="24"/>
        </w:rPr>
        <w:t xml:space="preserve">Projekte aus der Programmlinie </w:t>
      </w:r>
      <w:r w:rsidR="004616E6" w:rsidRPr="000407B6">
        <w:rPr>
          <w:sz w:val="24"/>
          <w:szCs w:val="24"/>
        </w:rPr>
        <w:t>Green Finance</w:t>
      </w:r>
      <w:r w:rsidR="00F67E8A" w:rsidRPr="000407B6">
        <w:rPr>
          <w:sz w:val="24"/>
          <w:szCs w:val="24"/>
        </w:rPr>
        <w:t xml:space="preserve"> – </w:t>
      </w:r>
      <w:r w:rsidR="003A2D8D" w:rsidRPr="000407B6">
        <w:rPr>
          <w:sz w:val="24"/>
          <w:szCs w:val="24"/>
        </w:rPr>
        <w:t>Jahresprogramm 2024</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966E69" w:rsidRPr="0006556D" w14:paraId="383F670D"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5A30129" w14:textId="4B70801C" w:rsidR="00966E69" w:rsidRDefault="00956A3E" w:rsidP="007877A9">
            <w:pPr>
              <w:pStyle w:val="T2TabellentextBarrierefrei"/>
              <w:rPr>
                <w:lang w:val="de-AT"/>
              </w:rPr>
            </w:pPr>
            <w:r>
              <w:rPr>
                <w:lang w:val="de-AT"/>
              </w:rPr>
              <w:t>Projektt</w:t>
            </w:r>
            <w:r w:rsidR="00966E69">
              <w:rPr>
                <w:lang w:val="de-AT"/>
              </w:rPr>
              <w:t>itel:</w:t>
            </w:r>
          </w:p>
        </w:tc>
        <w:tc>
          <w:tcPr>
            <w:cnfStyle w:val="000100000000" w:firstRow="0" w:lastRow="0" w:firstColumn="0" w:lastColumn="1" w:oddVBand="0" w:evenVBand="0" w:oddHBand="0" w:evenHBand="0" w:firstRowFirstColumn="0" w:firstRowLastColumn="0" w:lastRowFirstColumn="0" w:lastRowLastColumn="0"/>
            <w:tcW w:w="5663" w:type="dxa"/>
          </w:tcPr>
          <w:p w14:paraId="09706781" w14:textId="0F0B4704" w:rsidR="00966E69" w:rsidRPr="0006556D" w:rsidRDefault="00966E6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61246738" w:rsidR="007877A9" w:rsidRPr="00F67E8A" w:rsidRDefault="00F67E8A" w:rsidP="007877A9">
            <w:pPr>
              <w:pStyle w:val="T2TabellentextBarrierefrei"/>
              <w:rPr>
                <w:b/>
                <w:bCs w:val="0"/>
                <w:lang w:val="de-AT"/>
              </w:rPr>
            </w:pPr>
            <w:r w:rsidRPr="00F67E8A">
              <w:rPr>
                <w:b/>
                <w:bCs w:val="0"/>
                <w:lang w:val="de-AT"/>
              </w:rPr>
              <w:t xml:space="preserve">Green Finance </w:t>
            </w:r>
            <w:r w:rsidR="000407B6">
              <w:rPr>
                <w:b/>
                <w:bCs w:val="0"/>
                <w:lang w:val="de-AT"/>
              </w:rPr>
              <w:t>2024</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193B880D" w:rsidR="007877A9" w:rsidRPr="0006556D" w:rsidRDefault="00F67E8A" w:rsidP="007877A9">
            <w:pPr>
              <w:pStyle w:val="T2TabellentextBarrierefrei"/>
              <w:rPr>
                <w:b w:val="0"/>
                <w:lang w:val="de-AT"/>
              </w:rPr>
            </w:pPr>
            <w:r>
              <w:rPr>
                <w:szCs w:val="20"/>
                <w:lang w:val="de-AT"/>
              </w:rPr>
              <w:t>Name des Antragstellers</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49BC434A"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E1E7F" w:rsidRPr="0006556D" w14:paraId="7971723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1568170" w14:textId="70F488EC" w:rsidR="007E1E7F" w:rsidRDefault="007E1E7F" w:rsidP="007877A9">
            <w:pPr>
              <w:pStyle w:val="T2TabellentextBarrierefrei"/>
              <w:rPr>
                <w:szCs w:val="20"/>
                <w:lang w:val="de-AT"/>
              </w:rPr>
            </w:pPr>
            <w:r>
              <w:rPr>
                <w:szCs w:val="20"/>
                <w:lang w:val="de-AT"/>
              </w:rPr>
              <w:t>Projektkategorie</w:t>
            </w:r>
          </w:p>
        </w:tc>
        <w:tc>
          <w:tcPr>
            <w:cnfStyle w:val="000100000000" w:firstRow="0" w:lastRow="0" w:firstColumn="0" w:lastColumn="1" w:oddVBand="0" w:evenVBand="0" w:oddHBand="0" w:evenHBand="0" w:firstRowFirstColumn="0" w:firstRowLastColumn="0" w:lastRowFirstColumn="0" w:lastRowLastColumn="0"/>
            <w:tcW w:w="5663" w:type="dxa"/>
          </w:tcPr>
          <w:p w14:paraId="4022AA1D" w14:textId="77777777" w:rsidR="00242FB1" w:rsidRDefault="00242FB1" w:rsidP="00242FB1">
            <w:pPr>
              <w:rPr>
                <w:rFonts w:ascii="Calibri" w:hAnsi="Calibri" w:cs="Calibri"/>
                <w:color w:val="1F497D"/>
                <w:sz w:val="22"/>
                <w:szCs w:val="22"/>
              </w:rPr>
            </w:pPr>
            <w:r w:rsidRPr="00040CDB">
              <w:rPr>
                <w:rFonts w:ascii="Calibri" w:hAnsi="Calibri" w:cs="Calibri"/>
                <w:i/>
                <w:color w:val="194486"/>
                <w:sz w:val="22"/>
                <w:szCs w:val="22"/>
              </w:rPr>
              <w:fldChar w:fldCharType="begin">
                <w:ffData>
                  <w:name w:val="Kontrollkästchen1"/>
                  <w:enabled/>
                  <w:calcOnExit w:val="0"/>
                  <w:checkBox>
                    <w:sizeAuto/>
                    <w:default w:val="0"/>
                  </w:checkBox>
                </w:ffData>
              </w:fldChar>
            </w:r>
            <w:bookmarkStart w:id="0" w:name="Kontrollkästchen1"/>
            <w:r w:rsidRPr="00040CDB">
              <w:rPr>
                <w:rFonts w:ascii="Calibri" w:hAnsi="Calibri" w:cs="Calibri"/>
                <w:i/>
                <w:color w:val="194486"/>
                <w:sz w:val="22"/>
                <w:szCs w:val="22"/>
              </w:rPr>
              <w:instrText xml:space="preserve"> FORMCHECKBOX </w:instrText>
            </w:r>
            <w:r w:rsidRPr="00040CDB">
              <w:rPr>
                <w:rFonts w:ascii="Calibri" w:hAnsi="Calibri" w:cs="Calibri"/>
                <w:i/>
                <w:color w:val="194486"/>
                <w:sz w:val="22"/>
                <w:szCs w:val="22"/>
              </w:rPr>
            </w:r>
            <w:r w:rsidRPr="00040CDB">
              <w:rPr>
                <w:rFonts w:ascii="Calibri" w:hAnsi="Calibri" w:cs="Calibri"/>
                <w:i/>
                <w:color w:val="194486"/>
                <w:sz w:val="22"/>
                <w:szCs w:val="22"/>
              </w:rPr>
              <w:fldChar w:fldCharType="separate"/>
            </w:r>
            <w:r w:rsidRPr="00040CDB">
              <w:rPr>
                <w:rFonts w:ascii="Calibri" w:hAnsi="Calibri" w:cs="Calibri"/>
                <w:i/>
                <w:color w:val="194486"/>
                <w:sz w:val="22"/>
                <w:szCs w:val="22"/>
              </w:rPr>
              <w:fldChar w:fldCharType="end"/>
            </w:r>
            <w:bookmarkEnd w:id="0"/>
            <w:r>
              <w:rPr>
                <w:rFonts w:ascii="Calibri" w:hAnsi="Calibri" w:cs="Calibri"/>
                <w:i/>
                <w:color w:val="194486"/>
                <w:sz w:val="22"/>
                <w:szCs w:val="22"/>
              </w:rPr>
              <w:t xml:space="preserve"> </w:t>
            </w:r>
            <w:r w:rsidRPr="00040CDB">
              <w:rPr>
                <w:rFonts w:ascii="Calibri" w:hAnsi="Calibri" w:cs="Calibri"/>
                <w:color w:val="1F497D"/>
                <w:sz w:val="22"/>
                <w:szCs w:val="22"/>
              </w:rPr>
              <w:t>Professionelle Darstellung des Business-Case</w:t>
            </w:r>
            <w:r>
              <w:rPr>
                <w:rFonts w:ascii="Calibri" w:hAnsi="Calibri" w:cs="Calibri"/>
                <w:color w:val="1F497D"/>
                <w:sz w:val="22"/>
                <w:szCs w:val="22"/>
              </w:rPr>
              <w:br/>
            </w:r>
            <w:r w:rsidRPr="00040CDB">
              <w:rPr>
                <w:rFonts w:ascii="Calibri" w:hAnsi="Calibri" w:cs="Calibri"/>
                <w:color w:val="1F497D"/>
                <w:sz w:val="22"/>
                <w:szCs w:val="22"/>
              </w:rPr>
              <w:br/>
            </w:r>
            <w:r w:rsidRPr="00040CDB">
              <w:rPr>
                <w:rFonts w:ascii="Calibri" w:hAnsi="Calibri" w:cs="Calibri"/>
                <w:i/>
                <w:color w:val="194486"/>
                <w:sz w:val="22"/>
                <w:szCs w:val="22"/>
              </w:rPr>
              <w:fldChar w:fldCharType="begin">
                <w:ffData>
                  <w:name w:val="Kontrollkästchen2"/>
                  <w:enabled/>
                  <w:calcOnExit w:val="0"/>
                  <w:checkBox>
                    <w:sizeAuto/>
                    <w:default w:val="0"/>
                  </w:checkBox>
                </w:ffData>
              </w:fldChar>
            </w:r>
            <w:bookmarkStart w:id="1" w:name="Kontrollkästchen2"/>
            <w:r w:rsidRPr="00040CDB">
              <w:rPr>
                <w:rFonts w:ascii="Calibri" w:hAnsi="Calibri" w:cs="Calibri"/>
                <w:i/>
                <w:color w:val="194486"/>
                <w:sz w:val="22"/>
                <w:szCs w:val="22"/>
              </w:rPr>
              <w:instrText xml:space="preserve"> FORMCHECKBOX </w:instrText>
            </w:r>
            <w:r w:rsidRPr="00040CDB">
              <w:rPr>
                <w:rFonts w:ascii="Calibri" w:hAnsi="Calibri" w:cs="Calibri"/>
                <w:i/>
                <w:color w:val="194486"/>
                <w:sz w:val="22"/>
                <w:szCs w:val="22"/>
              </w:rPr>
            </w:r>
            <w:r w:rsidRPr="00040CDB">
              <w:rPr>
                <w:rFonts w:ascii="Calibri" w:hAnsi="Calibri" w:cs="Calibri"/>
                <w:i/>
                <w:color w:val="194486"/>
                <w:sz w:val="22"/>
                <w:szCs w:val="22"/>
              </w:rPr>
              <w:fldChar w:fldCharType="separate"/>
            </w:r>
            <w:r w:rsidRPr="00040CDB">
              <w:rPr>
                <w:rFonts w:ascii="Calibri" w:hAnsi="Calibri" w:cs="Calibri"/>
                <w:i/>
                <w:color w:val="194486"/>
                <w:sz w:val="22"/>
                <w:szCs w:val="22"/>
              </w:rPr>
              <w:fldChar w:fldCharType="end"/>
            </w:r>
            <w:bookmarkEnd w:id="1"/>
            <w:r w:rsidRPr="00040CDB">
              <w:rPr>
                <w:rFonts w:ascii="Calibri" w:hAnsi="Calibri" w:cs="Calibri"/>
                <w:color w:val="1F497D"/>
                <w:sz w:val="22"/>
                <w:szCs w:val="22"/>
              </w:rPr>
              <w:t xml:space="preserve"> Transparente und professionelle Darstellung der Nachhaltigkeitsaspekte</w:t>
            </w:r>
            <w:r>
              <w:rPr>
                <w:rFonts w:ascii="Calibri" w:hAnsi="Calibri" w:cs="Calibri"/>
                <w:color w:val="1F497D"/>
                <w:sz w:val="22"/>
                <w:szCs w:val="22"/>
              </w:rPr>
              <w:br/>
            </w:r>
          </w:p>
          <w:p w14:paraId="1EB0A332" w14:textId="21015A2D" w:rsidR="007E1E7F" w:rsidRPr="009075CD" w:rsidRDefault="00242FB1" w:rsidP="000407B6">
            <w:r>
              <w:rPr>
                <w:rFonts w:ascii="Calibri" w:hAnsi="Calibri" w:cs="Calibri"/>
                <w:color w:val="1F497D"/>
                <w:sz w:val="22"/>
                <w:szCs w:val="22"/>
              </w:rPr>
              <w:fldChar w:fldCharType="begin">
                <w:ffData>
                  <w:name w:val="Kontrollkästchen3"/>
                  <w:enabled/>
                  <w:calcOnExit w:val="0"/>
                  <w:checkBox>
                    <w:sizeAuto/>
                    <w:default w:val="0"/>
                  </w:checkBox>
                </w:ffData>
              </w:fldChar>
            </w:r>
            <w:bookmarkStart w:id="2" w:name="Kontrollkästchen3"/>
            <w:r>
              <w:rPr>
                <w:rFonts w:ascii="Calibri" w:hAnsi="Calibri" w:cs="Calibri"/>
                <w:color w:val="1F497D"/>
                <w:sz w:val="22"/>
                <w:szCs w:val="22"/>
              </w:rPr>
              <w:instrText xml:space="preserve"> FORMCHECKBOX </w:instrText>
            </w:r>
            <w:r>
              <w:rPr>
                <w:rFonts w:ascii="Calibri" w:hAnsi="Calibri" w:cs="Calibri"/>
                <w:color w:val="1F497D"/>
                <w:sz w:val="22"/>
                <w:szCs w:val="22"/>
              </w:rPr>
            </w:r>
            <w:r>
              <w:rPr>
                <w:rFonts w:ascii="Calibri" w:hAnsi="Calibri" w:cs="Calibri"/>
                <w:color w:val="1F497D"/>
                <w:sz w:val="22"/>
                <w:szCs w:val="22"/>
              </w:rPr>
              <w:fldChar w:fldCharType="separate"/>
            </w:r>
            <w:r>
              <w:rPr>
                <w:rFonts w:ascii="Calibri" w:hAnsi="Calibri" w:cs="Calibri"/>
                <w:color w:val="1F497D"/>
                <w:sz w:val="22"/>
                <w:szCs w:val="22"/>
              </w:rPr>
              <w:fldChar w:fldCharType="end"/>
            </w:r>
            <w:bookmarkEnd w:id="2"/>
            <w:r w:rsidRPr="005118D8">
              <w:rPr>
                <w:rFonts w:ascii="Calibri" w:hAnsi="Calibri" w:cs="Calibri"/>
                <w:color w:val="1F497D"/>
                <w:sz w:val="22"/>
                <w:szCs w:val="22"/>
              </w:rPr>
              <w:t xml:space="preserve"> Finanzierungsrelevante Kommunikationskonzepte für die Zielgruppe </w:t>
            </w:r>
            <w:proofErr w:type="spellStart"/>
            <w:proofErr w:type="gramStart"/>
            <w:r w:rsidRPr="005118D8">
              <w:rPr>
                <w:rFonts w:ascii="Calibri" w:hAnsi="Calibri" w:cs="Calibri"/>
                <w:color w:val="1F497D"/>
                <w:sz w:val="22"/>
                <w:szCs w:val="22"/>
              </w:rPr>
              <w:t>Investor:innen</w:t>
            </w:r>
            <w:proofErr w:type="spellEnd"/>
            <w:proofErr w:type="gramEnd"/>
          </w:p>
        </w:tc>
      </w:tr>
      <w:tr w:rsidR="009075CD" w:rsidRPr="0006556D" w14:paraId="1851871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508338C" w14:textId="501ACFC1" w:rsidR="009075CD" w:rsidRPr="00242FB1" w:rsidRDefault="009075CD" w:rsidP="00165138">
            <w:pPr>
              <w:pStyle w:val="T2TabellentextBarrierefrei"/>
              <w:rPr>
                <w:szCs w:val="20"/>
                <w:lang w:val="de-AT"/>
              </w:rPr>
            </w:pPr>
            <w:r>
              <w:rPr>
                <w:szCs w:val="20"/>
                <w:lang w:val="de-AT"/>
              </w:rPr>
              <w:t>Themenfeld des Investitionsprojektes:</w:t>
            </w:r>
          </w:p>
        </w:tc>
        <w:tc>
          <w:tcPr>
            <w:cnfStyle w:val="000100000000" w:firstRow="0" w:lastRow="0" w:firstColumn="0" w:lastColumn="1" w:oddVBand="0" w:evenVBand="0" w:oddHBand="0" w:evenHBand="0" w:firstRowFirstColumn="0" w:firstRowLastColumn="0" w:lastRowFirstColumn="0" w:lastRowLastColumn="0"/>
            <w:tcW w:w="5663" w:type="dxa"/>
          </w:tcPr>
          <w:p w14:paraId="76AE5075" w14:textId="77777777" w:rsidR="009075CD" w:rsidRPr="0006556D" w:rsidRDefault="009075CD" w:rsidP="00165138">
            <w:pPr>
              <w:pStyle w:val="T2TabellentextBarrierefrei"/>
              <w:rPr>
                <w:lang w:val="de-AT"/>
              </w:rPr>
            </w:pPr>
          </w:p>
        </w:tc>
      </w:tr>
      <w:tr w:rsidR="00165138"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39DE480F" w:rsidR="00165138" w:rsidRPr="0006556D" w:rsidRDefault="00242FB1" w:rsidP="00165138">
            <w:pPr>
              <w:pStyle w:val="T2TabellentextBarrierefrei"/>
              <w:rPr>
                <w:szCs w:val="20"/>
                <w:lang w:val="de-AT"/>
              </w:rPr>
            </w:pPr>
            <w:r w:rsidRPr="00242FB1">
              <w:rPr>
                <w:szCs w:val="20"/>
                <w:lang w:val="de-AT"/>
              </w:rPr>
              <w:t xml:space="preserve">Gesamtkosten in Euro exklusive Umsatzsteuer* für die </w:t>
            </w:r>
            <w:r w:rsidR="00316B70">
              <w:rPr>
                <w:szCs w:val="20"/>
                <w:lang w:val="de-AT"/>
              </w:rPr>
              <w:t>ge</w:t>
            </w:r>
            <w:r w:rsidRPr="00242FB1">
              <w:rPr>
                <w:szCs w:val="20"/>
                <w:lang w:val="de-AT"/>
              </w:rPr>
              <w:t>förder</w:t>
            </w:r>
            <w:r w:rsidR="00316B70">
              <w:rPr>
                <w:szCs w:val="20"/>
                <w:lang w:val="de-AT"/>
              </w:rPr>
              <w:t>t</w:t>
            </w:r>
            <w:r w:rsidRPr="00242FB1">
              <w:rPr>
                <w:szCs w:val="20"/>
                <w:lang w:val="de-AT"/>
              </w:rPr>
              <w:t>e Dienstleistung</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0C9F7D8" w:rsidR="00165138" w:rsidRPr="0006556D" w:rsidRDefault="00165138" w:rsidP="00165138">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65138"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0102101A" w:rsidR="00165138" w:rsidRPr="0006556D" w:rsidRDefault="0028196E" w:rsidP="00165138">
            <w:pPr>
              <w:pStyle w:val="T2TabellentextBarrierefrei"/>
              <w:rPr>
                <w:szCs w:val="20"/>
                <w:lang w:val="de-AT"/>
              </w:rPr>
            </w:pPr>
            <w:r>
              <w:rPr>
                <w:szCs w:val="20"/>
                <w:lang w:val="de-AT"/>
              </w:rPr>
              <w:t>H</w:t>
            </w:r>
            <w:r w:rsidR="00B76315">
              <w:rPr>
                <w:szCs w:val="20"/>
                <w:lang w:val="de-AT"/>
              </w:rPr>
              <w:t>ö</w:t>
            </w:r>
            <w:r>
              <w:rPr>
                <w:szCs w:val="20"/>
                <w:lang w:val="de-AT"/>
              </w:rPr>
              <w:t xml:space="preserve">he der </w:t>
            </w:r>
            <w:r w:rsidR="00316B70">
              <w:rPr>
                <w:szCs w:val="20"/>
                <w:lang w:val="de-AT"/>
              </w:rPr>
              <w:t xml:space="preserve">Förderung </w:t>
            </w:r>
            <w:r>
              <w:rPr>
                <w:szCs w:val="20"/>
                <w:lang w:val="de-AT"/>
              </w:rPr>
              <w:t>durch den Klima- und Energiefonds</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165138" w:rsidRPr="0006556D" w:rsidRDefault="00165138" w:rsidP="00165138">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65138"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4A57C5CA" w:rsidR="00165138" w:rsidRPr="0006556D" w:rsidRDefault="00A956EA" w:rsidP="00165138">
            <w:pPr>
              <w:pStyle w:val="T2TabellentextBarrierefrei"/>
              <w:rPr>
                <w:szCs w:val="20"/>
                <w:lang w:val="de-AT"/>
              </w:rPr>
            </w:pPr>
            <w:r>
              <w:rPr>
                <w:szCs w:val="20"/>
                <w:lang w:val="de-AT"/>
              </w:rPr>
              <w:t>Gesamtk</w:t>
            </w:r>
            <w:r w:rsidR="00165138" w:rsidRPr="0006556D">
              <w:rPr>
                <w:szCs w:val="20"/>
                <w:lang w:val="de-AT"/>
              </w:rPr>
              <w:t>osten</w:t>
            </w:r>
            <w:r w:rsidR="00165138">
              <w:rPr>
                <w:szCs w:val="20"/>
                <w:lang w:val="de-AT"/>
              </w:rPr>
              <w:t xml:space="preserve"> des Investitionsprojektes</w:t>
            </w:r>
            <w:r w:rsidR="00165138"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165138" w:rsidRPr="0006556D" w:rsidRDefault="00165138" w:rsidP="00165138">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65138"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6E2D6438" w:rsidR="00165138" w:rsidRPr="0006556D" w:rsidRDefault="00B76315" w:rsidP="00165138">
            <w:pPr>
              <w:pStyle w:val="T2TabellentextBarrierefrei"/>
              <w:rPr>
                <w:szCs w:val="20"/>
                <w:lang w:val="de-AT"/>
              </w:rPr>
            </w:pPr>
            <w:r>
              <w:rPr>
                <w:szCs w:val="20"/>
                <w:lang w:val="de-AT"/>
              </w:rPr>
              <w:t>Endbericht e</w:t>
            </w:r>
            <w:r w:rsidR="00165138" w:rsidRPr="0006556D">
              <w:rPr>
                <w:szCs w:val="20"/>
                <w:lang w:val="de-AT"/>
              </w:rPr>
              <w:t>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165138" w:rsidRPr="0006556D" w:rsidRDefault="00165138" w:rsidP="00165138">
            <w:pPr>
              <w:pStyle w:val="T2TabellentextBarrierefrei"/>
              <w:rPr>
                <w:lang w:val="de-AT"/>
              </w:rPr>
            </w:pPr>
            <w:r w:rsidRPr="0006556D">
              <w:rPr>
                <w:lang w:val="de-AT"/>
              </w:rPr>
              <w:t>TT.MM.JJJ</w:t>
            </w:r>
          </w:p>
        </w:tc>
      </w:tr>
    </w:tbl>
    <w:p w14:paraId="0E7A97D4" w14:textId="77777777" w:rsidR="00242FB1" w:rsidRPr="00235F64" w:rsidRDefault="00242FB1" w:rsidP="00242FB1">
      <w:pPr>
        <w:rPr>
          <w:rFonts w:ascii="Calibri" w:hAnsi="Calibri" w:cs="Calibri"/>
          <w:i/>
          <w:color w:val="194486"/>
          <w:sz w:val="22"/>
          <w:szCs w:val="22"/>
        </w:rPr>
      </w:pPr>
      <w:r>
        <w:rPr>
          <w:rFonts w:ascii="Calibri" w:hAnsi="Calibri" w:cs="Calibri"/>
          <w:i/>
          <w:color w:val="194486"/>
          <w:sz w:val="22"/>
          <w:szCs w:val="22"/>
        </w:rPr>
        <w:t xml:space="preserve">* </w:t>
      </w:r>
      <w:r w:rsidRPr="00235F64">
        <w:rPr>
          <w:rFonts w:ascii="Calibri" w:hAnsi="Calibri" w:cs="Calibri"/>
          <w:i/>
          <w:color w:val="194486"/>
          <w:sz w:val="22"/>
          <w:szCs w:val="22"/>
        </w:rPr>
        <w:t xml:space="preserve">Kosten können nur netto (exkl. USt.) für die Förderung berücksichtigt werden. Sofern diese Umsatzsteuer aber </w:t>
      </w:r>
      <w:r w:rsidRPr="00A34461">
        <w:rPr>
          <w:rFonts w:ascii="Calibri" w:hAnsi="Calibri" w:cs="Calibri"/>
          <w:b/>
          <w:bCs/>
          <w:i/>
          <w:color w:val="194486"/>
          <w:sz w:val="22"/>
          <w:szCs w:val="22"/>
        </w:rPr>
        <w:t>nachweislich</w:t>
      </w:r>
      <w:r w:rsidRPr="00235F64">
        <w:rPr>
          <w:rFonts w:ascii="Calibri" w:hAnsi="Calibri" w:cs="Calibri"/>
          <w:i/>
          <w:color w:val="194486"/>
          <w:sz w:val="22"/>
          <w:szCs w:val="22"/>
        </w:rPr>
        <w:t xml:space="preserve"> tatsächlich und endgültig von der Förderungsnehmerin bzw. vom Förderungsnehmer zu tragen ist, somit für sie oder ihn keine Vorsteuerabzugsberechtigung besteht, kann sie als förderbarer Kostenbestandteil berücksichtigt werden.</w:t>
      </w:r>
    </w:p>
    <w:p w14:paraId="1C75BE2F" w14:textId="112066DF" w:rsidR="0006556D" w:rsidRPr="0006556D" w:rsidRDefault="00242FB1">
      <w:pPr>
        <w:spacing w:before="0" w:after="0"/>
        <w:jc w:val="left"/>
        <w:rPr>
          <w:rFonts w:ascii="Verdana" w:hAnsi="Verdana"/>
          <w:color w:val="0D539E"/>
          <w:sz w:val="40"/>
          <w:szCs w:val="28"/>
          <w:lang w:eastAsia="de-DE"/>
        </w:rPr>
      </w:pPr>
      <w:r w:rsidRPr="00235F64">
        <w:rPr>
          <w:rFonts w:ascii="Calibri" w:hAnsi="Calibri" w:cs="Calibri"/>
          <w:i/>
          <w:color w:val="194486"/>
          <w:sz w:val="22"/>
          <w:szCs w:val="22"/>
        </w:rPr>
        <w:t xml:space="preserve">In diesem Fall entsprechenden </w:t>
      </w:r>
      <w:r w:rsidRPr="00124563">
        <w:rPr>
          <w:rFonts w:ascii="Calibri" w:hAnsi="Calibri" w:cs="Calibri"/>
          <w:b/>
          <w:bCs/>
          <w:i/>
          <w:color w:val="194486"/>
          <w:sz w:val="22"/>
          <w:szCs w:val="22"/>
        </w:rPr>
        <w:t>Nachweis</w:t>
      </w:r>
      <w:r w:rsidRPr="00235F64">
        <w:rPr>
          <w:rFonts w:ascii="Calibri" w:hAnsi="Calibri" w:cs="Calibri"/>
          <w:i/>
          <w:color w:val="194486"/>
          <w:sz w:val="22"/>
          <w:szCs w:val="22"/>
        </w:rPr>
        <w:t xml:space="preserve"> mit dem Antragsformular übermitteln und Kosten inkl. USt hier eintragen.</w:t>
      </w:r>
    </w:p>
    <w:p w14:paraId="53ED2237" w14:textId="0922E879" w:rsidR="00755278" w:rsidRDefault="00755278" w:rsidP="00755278">
      <w:pPr>
        <w:pStyle w:val="2Barrierefrei"/>
        <w:numPr>
          <w:ilvl w:val="0"/>
          <w:numId w:val="12"/>
        </w:numPr>
        <w:rPr>
          <w:lang w:val="de-AT"/>
        </w:rPr>
      </w:pPr>
      <w:proofErr w:type="gramStart"/>
      <w:r w:rsidRPr="0006556D">
        <w:rPr>
          <w:lang w:val="de-AT"/>
        </w:rPr>
        <w:lastRenderedPageBreak/>
        <w:t>Projektübersicht</w:t>
      </w:r>
      <w:r w:rsidR="00CA1CFE">
        <w:rPr>
          <w:lang w:val="de-AT"/>
        </w:rPr>
        <w:t xml:space="preserve"> </w:t>
      </w:r>
      <w:r w:rsidR="00A956EA">
        <w:rPr>
          <w:lang w:val="de-AT"/>
        </w:rPr>
        <w:t xml:space="preserve"> Angaben</w:t>
      </w:r>
      <w:proofErr w:type="gramEnd"/>
      <w:r w:rsidR="00A956EA">
        <w:rPr>
          <w:lang w:val="de-AT"/>
        </w:rPr>
        <w:t xml:space="preserve"> zu den geförderten Dienstleistungen</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966E69" w:rsidRPr="001D6D1F" w14:paraId="658BEFC7"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78C93BCB" w14:textId="77777777" w:rsidR="00966E69" w:rsidRPr="001D6D1F" w:rsidRDefault="00966E69" w:rsidP="00F67E8A">
            <w:pPr>
              <w:pStyle w:val="T2TabellentextBarrierefrei"/>
              <w:rPr>
                <w:szCs w:val="20"/>
                <w:lang w:val="de-AT"/>
              </w:rPr>
            </w:pPr>
            <w:r w:rsidRPr="001D6D1F">
              <w:rPr>
                <w:szCs w:val="20"/>
                <w:lang w:val="de-AT"/>
              </w:rPr>
              <w:t>Synopsis:</w:t>
            </w:r>
          </w:p>
          <w:p w14:paraId="5B07CDC2" w14:textId="77777777" w:rsidR="00966E69" w:rsidRPr="001D6D1F" w:rsidRDefault="00966E69" w:rsidP="00F67E8A">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556D84C9" w14:textId="18B2AE32" w:rsidR="00966E69" w:rsidRPr="001D6D1F" w:rsidRDefault="00966E69" w:rsidP="00F67E8A">
            <w:pPr>
              <w:pStyle w:val="TextBarrierefrei"/>
              <w:rPr>
                <w:rFonts w:eastAsia="Calibri"/>
                <w:b/>
              </w:rPr>
            </w:pPr>
            <w:r w:rsidRPr="001D6D1F">
              <w:rPr>
                <w:rFonts w:eastAsia="Calibri"/>
              </w:rPr>
              <w:t xml:space="preserve">Die Synopsis soll einen Überblick der </w:t>
            </w:r>
            <w:r w:rsidR="00A956EA">
              <w:rPr>
                <w:rFonts w:eastAsia="Calibri"/>
              </w:rPr>
              <w:t>durchgeführten Dienstleistungen geben</w:t>
            </w:r>
            <w:r w:rsidRPr="001D6D1F">
              <w:rPr>
                <w:rFonts w:eastAsia="Calibri"/>
              </w:rPr>
              <w:t>.</w:t>
            </w:r>
          </w:p>
        </w:tc>
      </w:tr>
      <w:tr w:rsidR="00966E69" w:rsidRPr="001D6D1F" w14:paraId="02F3FE08"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447AA08D" w14:textId="77777777" w:rsidR="00966E69" w:rsidRPr="001D6D1F" w:rsidRDefault="00966E69" w:rsidP="00F67E8A">
            <w:pPr>
              <w:pStyle w:val="T2TabellentextBarrierefrei"/>
              <w:rPr>
                <w:szCs w:val="20"/>
                <w:lang w:val="de-AT"/>
              </w:rPr>
            </w:pPr>
            <w:r w:rsidRPr="001D6D1F">
              <w:rPr>
                <w:szCs w:val="20"/>
                <w:lang w:val="de-AT"/>
              </w:rPr>
              <w:t>Kurzfassung:</w:t>
            </w:r>
          </w:p>
          <w:p w14:paraId="2F6E1358" w14:textId="77777777" w:rsidR="00966E69" w:rsidRPr="001D6D1F" w:rsidRDefault="00966E69" w:rsidP="00F67E8A">
            <w:pPr>
              <w:pStyle w:val="T2TabellentextBarrierefrei"/>
              <w:rPr>
                <w:sz w:val="16"/>
                <w:szCs w:val="16"/>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4FE88E6D" w:rsidR="00966E69" w:rsidRPr="001D6D1F" w:rsidRDefault="00966E69" w:rsidP="00F67E8A">
            <w:pPr>
              <w:pStyle w:val="TextBarrierefrei"/>
              <w:rPr>
                <w:rFonts w:eastAsia="Calibri"/>
                <w:b/>
              </w:rPr>
            </w:pPr>
            <w:r w:rsidRPr="001D6D1F">
              <w:rPr>
                <w:rFonts w:eastAsia="Calibri"/>
              </w:rPr>
              <w:t xml:space="preserve">Die Kurzfassung soll Inhalte, </w:t>
            </w:r>
            <w:r w:rsidR="00DB2B50">
              <w:rPr>
                <w:rFonts w:eastAsia="Calibri"/>
              </w:rPr>
              <w:t xml:space="preserve">Motivation, </w:t>
            </w:r>
            <w:r w:rsidRPr="001D6D1F">
              <w:rPr>
                <w:rFonts w:eastAsia="Calibri"/>
              </w:rPr>
              <w:t>Zielsetzung</w:t>
            </w:r>
            <w:r w:rsidR="00A956EA">
              <w:rPr>
                <w:rFonts w:eastAsia="Calibri"/>
              </w:rPr>
              <w:t>, Herausforderungen</w:t>
            </w:r>
            <w:r w:rsidRPr="001D6D1F">
              <w:rPr>
                <w:rFonts w:eastAsia="Calibri"/>
              </w:rPr>
              <w:t xml:space="preserve"> und Ergebnis(se) de</w:t>
            </w:r>
            <w:r w:rsidR="00316B70">
              <w:rPr>
                <w:rFonts w:eastAsia="Calibri"/>
              </w:rPr>
              <w:t>r geförderten Dienstleistung</w:t>
            </w:r>
            <w:r w:rsidR="007620A6">
              <w:rPr>
                <w:rFonts w:eastAsia="Calibri"/>
              </w:rPr>
              <w:t>en</w:t>
            </w:r>
            <w:r w:rsidRPr="001D6D1F">
              <w:rPr>
                <w:rFonts w:eastAsia="Calibri"/>
              </w:rPr>
              <w:t xml:space="preserve"> umfassen.</w:t>
            </w:r>
          </w:p>
        </w:tc>
      </w:tr>
      <w:tr w:rsidR="002E6D0E" w:rsidRPr="001D6D1F" w14:paraId="01A7BD09"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6954DF98" w14:textId="76B010B3" w:rsidR="002E6D0E" w:rsidRPr="001D6D1F" w:rsidRDefault="002E6D0E" w:rsidP="002E6D0E">
            <w:pPr>
              <w:pStyle w:val="T2TabellentextBarrierefrei"/>
              <w:rPr>
                <w:szCs w:val="20"/>
                <w:lang w:val="de-AT"/>
              </w:rPr>
            </w:pPr>
            <w:proofErr w:type="spellStart"/>
            <w:r w:rsidRPr="00890863">
              <w:rPr>
                <w:szCs w:val="20"/>
                <w:lang w:val="de-AT"/>
              </w:rPr>
              <w:t>Lessons</w:t>
            </w:r>
            <w:proofErr w:type="spellEnd"/>
            <w:r w:rsidRPr="00890863">
              <w:rPr>
                <w:szCs w:val="20"/>
                <w:lang w:val="de-AT"/>
              </w:rPr>
              <w:t xml:space="preserve"> </w:t>
            </w:r>
            <w:proofErr w:type="spellStart"/>
            <w:r w:rsidRPr="00890863">
              <w:rPr>
                <w:szCs w:val="20"/>
                <w:lang w:val="de-AT"/>
              </w:rPr>
              <w:t>learnt</w:t>
            </w:r>
            <w:proofErr w:type="spellEnd"/>
          </w:p>
        </w:tc>
        <w:tc>
          <w:tcPr>
            <w:cnfStyle w:val="000100000000" w:firstRow="0" w:lastRow="0" w:firstColumn="0" w:lastColumn="1" w:oddVBand="0" w:evenVBand="0" w:oddHBand="0" w:evenHBand="0" w:firstRowFirstColumn="0" w:firstRowLastColumn="0" w:lastRowFirstColumn="0" w:lastRowLastColumn="0"/>
            <w:tcW w:w="5804" w:type="dxa"/>
          </w:tcPr>
          <w:p w14:paraId="7812BB48" w14:textId="5B7D8BED" w:rsidR="002E6D0E" w:rsidRPr="001D6D1F" w:rsidRDefault="002E6D0E" w:rsidP="002E6D0E">
            <w:pPr>
              <w:pStyle w:val="TextBarrierefrei"/>
              <w:rPr>
                <w:rFonts w:eastAsia="Calibri"/>
              </w:rPr>
            </w:pPr>
            <w:r w:rsidRPr="00890863">
              <w:rPr>
                <w:rFonts w:eastAsia="Calibri"/>
              </w:rPr>
              <w:t xml:space="preserve">Welche Schlussfolgerungen </w:t>
            </w:r>
            <w:r>
              <w:rPr>
                <w:rFonts w:eastAsia="Calibri"/>
              </w:rPr>
              <w:t xml:space="preserve">für weitere ähnliche Projekte </w:t>
            </w:r>
            <w:r w:rsidRPr="00890863">
              <w:rPr>
                <w:rFonts w:eastAsia="Calibri"/>
              </w:rPr>
              <w:t>können daraus abgeleitet werden, welche Empfehlungen können gegeben werden?</w:t>
            </w:r>
          </w:p>
        </w:tc>
      </w:tr>
      <w:tr w:rsidR="00B76315" w:rsidRPr="001D6D1F" w14:paraId="250755CA"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5D0AF8FA" w14:textId="1A2209D5" w:rsidR="00B76315" w:rsidRPr="00890863" w:rsidRDefault="00B76315" w:rsidP="002E6D0E">
            <w:pPr>
              <w:pStyle w:val="T2TabellentextBarrierefrei"/>
              <w:rPr>
                <w:szCs w:val="20"/>
                <w:lang w:val="de-AT"/>
              </w:rPr>
            </w:pPr>
          </w:p>
        </w:tc>
        <w:tc>
          <w:tcPr>
            <w:cnfStyle w:val="000100000000" w:firstRow="0" w:lastRow="0" w:firstColumn="0" w:lastColumn="1" w:oddVBand="0" w:evenVBand="0" w:oddHBand="0" w:evenHBand="0" w:firstRowFirstColumn="0" w:firstRowLastColumn="0" w:lastRowFirstColumn="0" w:lastRowLastColumn="0"/>
            <w:tcW w:w="5804" w:type="dxa"/>
          </w:tcPr>
          <w:p w14:paraId="08FE7626" w14:textId="6209878D" w:rsidR="00B76315" w:rsidRPr="00890863" w:rsidRDefault="00B76315" w:rsidP="002E6D0E">
            <w:pPr>
              <w:pStyle w:val="TextBarrierefrei"/>
              <w:rPr>
                <w:rFonts w:eastAsia="Calibri"/>
              </w:rPr>
            </w:pPr>
          </w:p>
        </w:tc>
      </w:tr>
    </w:tbl>
    <w:p w14:paraId="350DDF60" w14:textId="4C6B0C86" w:rsidR="00966E69" w:rsidRDefault="00966E69" w:rsidP="00966E69">
      <w:pPr>
        <w:rPr>
          <w:lang w:eastAsia="de-DE"/>
        </w:rPr>
      </w:pPr>
    </w:p>
    <w:p w14:paraId="41CC614C" w14:textId="63B8469C" w:rsidR="00EC5710" w:rsidRDefault="00EC5710">
      <w:pPr>
        <w:spacing w:before="0" w:after="0"/>
        <w:jc w:val="left"/>
        <w:rPr>
          <w:lang w:eastAsia="de-DE"/>
        </w:rPr>
      </w:pPr>
      <w:r>
        <w:rPr>
          <w:lang w:eastAsia="de-DE"/>
        </w:rPr>
        <w:br w:type="page"/>
      </w:r>
    </w:p>
    <w:p w14:paraId="4BA0D5D7" w14:textId="35DB229F" w:rsidR="00EC5710" w:rsidRDefault="00EC5710" w:rsidP="00EC5710">
      <w:pPr>
        <w:pStyle w:val="2Barrierefrei"/>
        <w:numPr>
          <w:ilvl w:val="0"/>
          <w:numId w:val="12"/>
        </w:numPr>
        <w:rPr>
          <w:lang w:val="de-AT"/>
        </w:rPr>
      </w:pPr>
      <w:r w:rsidRPr="0006556D">
        <w:rPr>
          <w:lang w:val="de-AT"/>
        </w:rPr>
        <w:lastRenderedPageBreak/>
        <w:t>Projektübersicht</w:t>
      </w:r>
      <w:r w:rsidR="00DB2B50">
        <w:rPr>
          <w:lang w:val="de-AT"/>
        </w:rPr>
        <w:t xml:space="preserve"> </w:t>
      </w:r>
      <w:r w:rsidR="00A956EA">
        <w:rPr>
          <w:lang w:val="de-AT"/>
        </w:rPr>
        <w:t>–</w:t>
      </w:r>
      <w:r w:rsidR="00DB2B50">
        <w:rPr>
          <w:lang w:val="de-AT"/>
        </w:rPr>
        <w:t xml:space="preserve"> </w:t>
      </w:r>
      <w:r w:rsidR="00A956EA">
        <w:rPr>
          <w:lang w:val="de-AT"/>
        </w:rPr>
        <w:t xml:space="preserve">Angaben zum </w:t>
      </w:r>
      <w:r w:rsidR="00DB2B50">
        <w:rPr>
          <w:lang w:val="de-AT"/>
        </w:rPr>
        <w:t>Investitionsprojekt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EC5710" w:rsidRPr="001D6D1F" w14:paraId="7CD46DAD"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74386874" w14:textId="77777777" w:rsidR="00EC5710" w:rsidRPr="001D6D1F" w:rsidRDefault="00EC5710" w:rsidP="00EC5710">
            <w:pPr>
              <w:pStyle w:val="T2TabellentextBarrierefrei"/>
              <w:rPr>
                <w:szCs w:val="20"/>
                <w:lang w:val="de-AT"/>
              </w:rPr>
            </w:pPr>
            <w:r w:rsidRPr="001D6D1F">
              <w:rPr>
                <w:szCs w:val="20"/>
                <w:lang w:val="de-AT"/>
              </w:rPr>
              <w:t>Synopsis:</w:t>
            </w:r>
          </w:p>
          <w:p w14:paraId="330C11B1" w14:textId="77777777" w:rsidR="00EC5710" w:rsidRPr="001D6D1F" w:rsidRDefault="00EC5710" w:rsidP="00EC5710">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10F8E56" w14:textId="38282FA1" w:rsidR="00EC5710" w:rsidRPr="001D6D1F" w:rsidRDefault="00EC5710" w:rsidP="00EC5710">
            <w:pPr>
              <w:pStyle w:val="TextBarrierefrei"/>
              <w:rPr>
                <w:rFonts w:eastAsia="Calibri"/>
                <w:b/>
              </w:rPr>
            </w:pPr>
            <w:r w:rsidRPr="001D6D1F">
              <w:rPr>
                <w:rFonts w:eastAsia="Calibri"/>
              </w:rPr>
              <w:t>Die Synopsis soll einen Überblick d</w:t>
            </w:r>
            <w:r w:rsidR="00DB2B50">
              <w:rPr>
                <w:rFonts w:eastAsia="Calibri"/>
              </w:rPr>
              <w:t>as Investitionsprojekt</w:t>
            </w:r>
            <w:r w:rsidRPr="001D6D1F">
              <w:rPr>
                <w:rFonts w:eastAsia="Calibri"/>
              </w:rPr>
              <w:t xml:space="preserve"> geben.</w:t>
            </w:r>
          </w:p>
        </w:tc>
      </w:tr>
      <w:tr w:rsidR="00EC5710" w:rsidRPr="001D6D1F" w14:paraId="0CDC5BF0"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7C809089" w14:textId="77777777" w:rsidR="00EC5710" w:rsidRPr="001D6D1F" w:rsidRDefault="00EC5710" w:rsidP="00EC5710">
            <w:pPr>
              <w:pStyle w:val="T2TabellentextBarrierefrei"/>
              <w:rPr>
                <w:szCs w:val="20"/>
                <w:lang w:val="de-AT"/>
              </w:rPr>
            </w:pPr>
            <w:r w:rsidRPr="001D6D1F">
              <w:rPr>
                <w:szCs w:val="20"/>
                <w:lang w:val="de-AT"/>
              </w:rPr>
              <w:t>Kurzfassung:</w:t>
            </w:r>
          </w:p>
          <w:p w14:paraId="6B35E05D" w14:textId="77777777" w:rsidR="00EC5710" w:rsidRPr="001D6D1F" w:rsidRDefault="00EC5710" w:rsidP="00EC5710">
            <w:pPr>
              <w:pStyle w:val="T2TabellentextBarrierefrei"/>
              <w:rPr>
                <w:sz w:val="16"/>
                <w:szCs w:val="16"/>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02262815" w14:textId="431AE522" w:rsidR="008107FA" w:rsidRPr="001D6D1F" w:rsidRDefault="008107FA" w:rsidP="00EC5710">
            <w:pPr>
              <w:pStyle w:val="TextBarrierefrei"/>
              <w:rPr>
                <w:rFonts w:eastAsia="Calibri"/>
                <w:b/>
              </w:rPr>
            </w:pPr>
            <w:r>
              <w:rPr>
                <w:rFonts w:eastAsia="Calibri"/>
              </w:rPr>
              <w:t xml:space="preserve">Die Kurzfassung soll kurz die </w:t>
            </w:r>
            <w:r w:rsidRPr="001D6D1F">
              <w:rPr>
                <w:rFonts w:eastAsia="Calibri"/>
              </w:rPr>
              <w:t xml:space="preserve">Ausgangssituation oder sonstige Rahmenbedingungen </w:t>
            </w:r>
            <w:r w:rsidRPr="008107FA">
              <w:rPr>
                <w:rFonts w:eastAsia="Calibri"/>
              </w:rPr>
              <w:t xml:space="preserve">des Investitionsprojektes </w:t>
            </w:r>
            <w:r w:rsidRPr="001D6D1F">
              <w:rPr>
                <w:rFonts w:eastAsia="Calibri"/>
              </w:rPr>
              <w:t>beschreiben</w:t>
            </w:r>
            <w:r w:rsidRPr="008107FA">
              <w:rPr>
                <w:rFonts w:eastAsia="Calibri"/>
              </w:rPr>
              <w:t xml:space="preserve"> </w:t>
            </w:r>
            <w:r>
              <w:rPr>
                <w:rFonts w:eastAsia="Calibri"/>
              </w:rPr>
              <w:t>sowie eine</w:t>
            </w:r>
            <w:r w:rsidRPr="008107FA">
              <w:rPr>
                <w:rFonts w:eastAsia="Calibri"/>
              </w:rPr>
              <w:t xml:space="preserve"> Zusammenfassung der Eckdaten (z.B. geplante Einsparung von Energie, aufgeforstete oder renaturierte Fläche, geplante Leistung der Installation, installierte Kapazität, Ort…)</w:t>
            </w:r>
            <w:r>
              <w:rPr>
                <w:rFonts w:eastAsia="Calibri"/>
              </w:rPr>
              <w:t xml:space="preserve"> umfassen.</w:t>
            </w:r>
          </w:p>
        </w:tc>
      </w:tr>
      <w:tr w:rsidR="004E66CB" w:rsidRPr="001D6D1F" w14:paraId="3112B647"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3FC77236" w14:textId="77777777" w:rsidR="004E66CB" w:rsidRDefault="004E66CB" w:rsidP="00A956EA">
            <w:pPr>
              <w:pStyle w:val="T2TabellentextBarrierefrei"/>
              <w:rPr>
                <w:b w:val="0"/>
                <w:bCs w:val="0"/>
                <w:szCs w:val="20"/>
                <w:lang w:val="de-AT"/>
              </w:rPr>
            </w:pPr>
            <w:r>
              <w:rPr>
                <w:szCs w:val="20"/>
                <w:lang w:val="de-AT"/>
              </w:rPr>
              <w:t>Hürden</w:t>
            </w:r>
          </w:p>
          <w:p w14:paraId="7F2DAEC5" w14:textId="205E62A7" w:rsidR="004E66CB" w:rsidRPr="000407B6" w:rsidRDefault="004E66CB" w:rsidP="00A956EA">
            <w:pPr>
              <w:pStyle w:val="T2TabellentextBarrierefrei"/>
              <w:rPr>
                <w:b w:val="0"/>
                <w:bCs w:val="0"/>
                <w:szCs w:val="20"/>
                <w:lang w:val="de-AT"/>
              </w:rPr>
            </w:pPr>
          </w:p>
        </w:tc>
        <w:tc>
          <w:tcPr>
            <w:cnfStyle w:val="000100000000" w:firstRow="0" w:lastRow="0" w:firstColumn="0" w:lastColumn="1" w:oddVBand="0" w:evenVBand="0" w:oddHBand="0" w:evenHBand="0" w:firstRowFirstColumn="0" w:firstRowLastColumn="0" w:lastRowFirstColumn="0" w:lastRowLastColumn="0"/>
            <w:tcW w:w="5804" w:type="dxa"/>
          </w:tcPr>
          <w:p w14:paraId="1696C510" w14:textId="5FFB581D" w:rsidR="004E66CB" w:rsidRPr="000407B6" w:rsidRDefault="000407B6" w:rsidP="00EC5710">
            <w:pPr>
              <w:pStyle w:val="TextBarrierefrei"/>
              <w:rPr>
                <w:rFonts w:eastAsia="Calibri"/>
              </w:rPr>
            </w:pPr>
            <w:r w:rsidRPr="000407B6">
              <w:rPr>
                <w:szCs w:val="20"/>
                <w:lang w:val="de-AT"/>
              </w:rPr>
              <w:t>Welche Hürden und Barrieren bestanden bzw. bestehen weiterhin für die Umsetzung des Investitionsprojekts?</w:t>
            </w:r>
          </w:p>
        </w:tc>
      </w:tr>
      <w:tr w:rsidR="00A956EA" w:rsidRPr="001D6D1F" w14:paraId="64B685F9"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203320FC" w14:textId="7A03261A" w:rsidR="00A956EA" w:rsidRPr="000407B6" w:rsidRDefault="004E66CB" w:rsidP="000407B6">
            <w:pPr>
              <w:pStyle w:val="T2TabellentextBarrierefrei"/>
              <w:rPr>
                <w:b w:val="0"/>
                <w:bCs w:val="0"/>
                <w:szCs w:val="20"/>
                <w:lang w:val="de-AT"/>
              </w:rPr>
            </w:pPr>
            <w:r w:rsidRPr="004E66CB">
              <w:rPr>
                <w:szCs w:val="20"/>
                <w:lang w:val="de-AT"/>
              </w:rPr>
              <w:t>Finanzierung</w:t>
            </w:r>
            <w:r>
              <w:rPr>
                <w:b w:val="0"/>
                <w:bCs w:val="0"/>
                <w:szCs w:val="20"/>
                <w:lang w:val="de-AT"/>
              </w:rPr>
              <w:br/>
            </w:r>
          </w:p>
        </w:tc>
        <w:tc>
          <w:tcPr>
            <w:cnfStyle w:val="000100000000" w:firstRow="0" w:lastRow="0" w:firstColumn="0" w:lastColumn="1" w:oddVBand="0" w:evenVBand="0" w:oddHBand="0" w:evenHBand="0" w:firstRowFirstColumn="0" w:firstRowLastColumn="0" w:lastRowFirstColumn="0" w:lastRowLastColumn="0"/>
            <w:tcW w:w="5804" w:type="dxa"/>
          </w:tcPr>
          <w:p w14:paraId="64853105" w14:textId="65D9AFF9" w:rsidR="00A956EA" w:rsidRPr="000407B6" w:rsidRDefault="000407B6" w:rsidP="00EC5710">
            <w:pPr>
              <w:pStyle w:val="TextBarrierefrei"/>
              <w:rPr>
                <w:rFonts w:eastAsia="Calibri"/>
              </w:rPr>
            </w:pPr>
            <w:r w:rsidRPr="000407B6">
              <w:rPr>
                <w:szCs w:val="20"/>
                <w:lang w:val="de-AT"/>
              </w:rPr>
              <w:t>Ist die Finanzierung für das gesamte Investitionsprojekt bereits sichergestellt? (ja/nein) Falls nein, wie viel fehlt noch?</w:t>
            </w:r>
          </w:p>
        </w:tc>
      </w:tr>
      <w:tr w:rsidR="00A956EA" w:rsidRPr="001D6D1F" w14:paraId="0F3DFBDB"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0B3FEF6A" w14:textId="777F024E" w:rsidR="00A956EA" w:rsidRPr="00A956EA" w:rsidRDefault="004E66CB" w:rsidP="000407B6">
            <w:pPr>
              <w:pStyle w:val="T2TabellentextBarrierefrei"/>
              <w:rPr>
                <w:b w:val="0"/>
                <w:szCs w:val="20"/>
                <w:lang w:val="de-AT"/>
              </w:rPr>
            </w:pPr>
            <w:r>
              <w:rPr>
                <w:szCs w:val="20"/>
                <w:lang w:val="de-AT"/>
              </w:rPr>
              <w:t xml:space="preserve">Vorteile bei </w:t>
            </w:r>
            <w:r w:rsidRPr="000B1779">
              <w:rPr>
                <w:szCs w:val="20"/>
                <w:lang w:val="de-AT"/>
              </w:rPr>
              <w:t xml:space="preserve">Finanzierung </w:t>
            </w:r>
            <w:r>
              <w:rPr>
                <w:b w:val="0"/>
                <w:bCs w:val="0"/>
                <w:szCs w:val="20"/>
                <w:lang w:val="de-AT"/>
              </w:rPr>
              <w:br/>
            </w:r>
          </w:p>
        </w:tc>
        <w:tc>
          <w:tcPr>
            <w:cnfStyle w:val="000100000000" w:firstRow="0" w:lastRow="0" w:firstColumn="0" w:lastColumn="1" w:oddVBand="0" w:evenVBand="0" w:oddHBand="0" w:evenHBand="0" w:firstRowFirstColumn="0" w:firstRowLastColumn="0" w:lastRowFirstColumn="0" w:lastRowLastColumn="0"/>
            <w:tcW w:w="5804" w:type="dxa"/>
          </w:tcPr>
          <w:p w14:paraId="2ED07C51" w14:textId="5E886DC2" w:rsidR="00A956EA" w:rsidRDefault="000407B6" w:rsidP="00EC5710">
            <w:pPr>
              <w:pStyle w:val="TextBarrierefrei"/>
              <w:rPr>
                <w:rFonts w:eastAsia="Calibri"/>
              </w:rPr>
            </w:pPr>
            <w:r w:rsidRPr="000B1779">
              <w:rPr>
                <w:bCs w:val="0"/>
                <w:szCs w:val="20"/>
                <w:lang w:val="de-AT"/>
              </w:rPr>
              <w:t xml:space="preserve">Hat die geförderte Dienstleistung konkret zu Vorteilen bei der </w:t>
            </w:r>
            <w:r>
              <w:rPr>
                <w:bCs w:val="0"/>
                <w:szCs w:val="20"/>
                <w:lang w:val="de-AT"/>
              </w:rPr>
              <w:t xml:space="preserve">Sicherstellung der </w:t>
            </w:r>
            <w:r w:rsidRPr="000B1779">
              <w:rPr>
                <w:bCs w:val="0"/>
                <w:szCs w:val="20"/>
                <w:lang w:val="de-AT"/>
              </w:rPr>
              <w:t>Finanzierung des Investitionsprojekts geführt? Bitte um Erläuterung</w:t>
            </w:r>
            <w:r>
              <w:rPr>
                <w:bCs w:val="0"/>
                <w:szCs w:val="20"/>
                <w:lang w:val="de-AT"/>
              </w:rPr>
              <w:t xml:space="preserve"> inwiefern</w:t>
            </w:r>
            <w:r w:rsidRPr="000B1779">
              <w:rPr>
                <w:bCs w:val="0"/>
                <w:szCs w:val="20"/>
                <w:lang w:val="de-AT"/>
              </w:rPr>
              <w:t>.</w:t>
            </w:r>
          </w:p>
        </w:tc>
      </w:tr>
    </w:tbl>
    <w:p w14:paraId="7CBFC367" w14:textId="77777777" w:rsidR="00EC5710" w:rsidRPr="00966E69" w:rsidRDefault="00EC5710" w:rsidP="00EC5710">
      <w:pPr>
        <w:rPr>
          <w:lang w:eastAsia="de-DE"/>
        </w:rPr>
      </w:pPr>
    </w:p>
    <w:p w14:paraId="7817FF0F" w14:textId="77777777" w:rsidR="00EC5710" w:rsidRPr="00966E69" w:rsidRDefault="00EC5710" w:rsidP="00966E69">
      <w:pPr>
        <w:rPr>
          <w:lang w:eastAsia="de-DE"/>
        </w:rPr>
      </w:pPr>
    </w:p>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7FEC0680" w14:textId="56F12296" w:rsidR="00C228F2" w:rsidRPr="00E74366" w:rsidRDefault="00C228F2" w:rsidP="00C228F2">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w:t>
      </w:r>
      <w:r w:rsidR="0028196E">
        <w:rPr>
          <w:rStyle w:val="B2BoldBarrierefrei"/>
          <w:lang w:val="de-AT"/>
        </w:rPr>
        <w:t>Antragsteller</w:t>
      </w:r>
      <w:r w:rsidRPr="00E74366">
        <w:rPr>
          <w:rStyle w:val="B2BoldBarrierefrei"/>
          <w:lang w:val="de-AT"/>
        </w:rPr>
        <w:t xml:space="preserve">in/dem </w:t>
      </w:r>
      <w:r w:rsidR="0028196E">
        <w:rPr>
          <w:rStyle w:val="B2BoldBarrierefrei"/>
          <w:lang w:val="de-AT"/>
        </w:rPr>
        <w:t>Antragsteller</w:t>
      </w:r>
      <w:r w:rsidRPr="00E74366">
        <w:rPr>
          <w:rStyle w:val="B2BoldBarrierefrei"/>
          <w:lang w:val="de-AT"/>
        </w:rPr>
        <w:t xml:space="preserve"> erstellt. Für die Richtigkeit, Vollständigkeit und Aktualität der Inhalte sowie die barrierefreie Gestaltung der Projektbeschreibung, übernimmt der Klima- und Energiefonds keine Haftung. </w:t>
      </w:r>
    </w:p>
    <w:p w14:paraId="1CC25656" w14:textId="76359AF2" w:rsidR="00C228F2" w:rsidRPr="00AB677F" w:rsidRDefault="00C228F2" w:rsidP="00C228F2">
      <w:pPr>
        <w:pStyle w:val="TextBarrierefrei"/>
        <w:spacing w:before="240"/>
        <w:jc w:val="both"/>
        <w:rPr>
          <w:rStyle w:val="B2BoldBarrierefrei"/>
          <w:lang w:val="de-AT"/>
        </w:rPr>
      </w:pPr>
      <w:r w:rsidRPr="00E74366">
        <w:rPr>
          <w:rStyle w:val="B2BoldBarrierefrei"/>
          <w:lang w:val="de-AT"/>
        </w:rPr>
        <w:t xml:space="preserve">Die </w:t>
      </w:r>
      <w:r w:rsidR="0028196E">
        <w:rPr>
          <w:rStyle w:val="B2BoldBarrierefrei"/>
          <w:lang w:val="de-AT"/>
        </w:rPr>
        <w:t>Antragsteller</w:t>
      </w:r>
      <w:r w:rsidRPr="00E74366">
        <w:rPr>
          <w:rStyle w:val="B2BoldBarrierefrei"/>
          <w:lang w:val="de-AT"/>
        </w:rPr>
        <w:t xml:space="preserve">in/der </w:t>
      </w:r>
      <w:r w:rsidR="0028196E">
        <w:rPr>
          <w:rStyle w:val="B2BoldBarrierefrei"/>
          <w:lang w:val="de-AT"/>
        </w:rPr>
        <w:t>Antragsteller</w:t>
      </w:r>
      <w:r w:rsidRPr="00E74366">
        <w:rPr>
          <w:rStyle w:val="B2BoldBarrierefrei"/>
          <w:lang w:val="de-AT"/>
        </w:rPr>
        <w:t xml:space="preserve">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5E7D1719" w:rsidR="007F6626" w:rsidRPr="00AB677F" w:rsidRDefault="007F6626" w:rsidP="00C228F2">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8069" w14:textId="77777777" w:rsidR="006E2610" w:rsidRDefault="006E2610" w:rsidP="00994104">
      <w:r>
        <w:separator/>
      </w:r>
    </w:p>
  </w:endnote>
  <w:endnote w:type="continuationSeparator" w:id="0">
    <w:p w14:paraId="046C027E" w14:textId="77777777" w:rsidR="006E2610" w:rsidRDefault="006E2610"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0FFC0C40" w:rsidR="00DB2B50" w:rsidRPr="00E924D0" w:rsidRDefault="00DB2B50" w:rsidP="00DC3EDF">
    <w:pPr>
      <w:pStyle w:val="FuzeileBarrierefrei"/>
    </w:pPr>
    <w:r w:rsidRPr="000407B6">
      <w:rPr>
        <w:noProof/>
        <w:sz w:val="16"/>
        <w:szCs w:val="16"/>
      </w:rPr>
      <w:fldChar w:fldCharType="begin"/>
    </w:r>
    <w:r w:rsidRPr="000407B6">
      <w:rPr>
        <w:noProof/>
        <w:sz w:val="16"/>
        <w:szCs w:val="16"/>
      </w:rPr>
      <w:instrText xml:space="preserve"> FILENAME \* MERGEFORMAT </w:instrText>
    </w:r>
    <w:r w:rsidRPr="000407B6">
      <w:rPr>
        <w:noProof/>
        <w:sz w:val="16"/>
        <w:szCs w:val="16"/>
      </w:rPr>
      <w:fldChar w:fldCharType="separate"/>
    </w:r>
    <w:r w:rsidRPr="000407B6">
      <w:rPr>
        <w:noProof/>
        <w:sz w:val="16"/>
        <w:szCs w:val="16"/>
      </w:rPr>
      <w:t>VorlagePublizierbarerEndberichtGreen Finance</w:t>
    </w:r>
    <w:r w:rsidR="00242FB1" w:rsidRPr="000407B6">
      <w:rPr>
        <w:noProof/>
        <w:sz w:val="16"/>
        <w:szCs w:val="16"/>
      </w:rPr>
      <w:t>-Programm 2024</w:t>
    </w:r>
    <w:r w:rsidRPr="000407B6">
      <w:rPr>
        <w:noProof/>
        <w:sz w:val="16"/>
        <w:szCs w:val="16"/>
      </w:rPr>
      <w:t>.docx</w:t>
    </w:r>
    <w:r w:rsidRPr="000407B6">
      <w:rPr>
        <w:noProof/>
        <w:sz w:val="16"/>
        <w:szCs w:val="16"/>
      </w:rPr>
      <w:fldChar w:fldCharType="end"/>
    </w:r>
    <w:r w:rsidRPr="00E924D0">
      <w:tab/>
    </w:r>
    <w:r w:rsidRPr="00E924D0">
      <w:fldChar w:fldCharType="begin"/>
    </w:r>
    <w:r w:rsidRPr="00E924D0">
      <w:instrText>PAGE   \* MERGEFORMAT</w:instrText>
    </w:r>
    <w:r w:rsidRPr="00E924D0">
      <w:fldChar w:fldCharType="separate"/>
    </w:r>
    <w:r>
      <w:rPr>
        <w:noProof/>
      </w:rPr>
      <w:t>2</w:t>
    </w:r>
    <w:r w:rsidRPr="00E924D0">
      <w:fldChar w:fldCharType="end"/>
    </w:r>
    <w:r w:rsidRPr="00E924D0">
      <w:t>/</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E271" w14:textId="77777777" w:rsidR="006E2610" w:rsidRDefault="006E2610" w:rsidP="00994104">
      <w:r>
        <w:separator/>
      </w:r>
    </w:p>
  </w:footnote>
  <w:footnote w:type="continuationSeparator" w:id="0">
    <w:p w14:paraId="1B4989A0" w14:textId="77777777" w:rsidR="006E2610" w:rsidRDefault="006E2610"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DB2B50" w:rsidRDefault="00DB2B50"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81026372">
    <w:abstractNumId w:val="10"/>
  </w:num>
  <w:num w:numId="2" w16cid:durableId="1851140102">
    <w:abstractNumId w:val="0"/>
  </w:num>
  <w:num w:numId="3" w16cid:durableId="987594341">
    <w:abstractNumId w:val="1"/>
  </w:num>
  <w:num w:numId="4" w16cid:durableId="921255368">
    <w:abstractNumId w:val="2"/>
  </w:num>
  <w:num w:numId="5" w16cid:durableId="1229874977">
    <w:abstractNumId w:val="8"/>
  </w:num>
  <w:num w:numId="6" w16cid:durableId="725225604">
    <w:abstractNumId w:val="5"/>
  </w:num>
  <w:num w:numId="7" w16cid:durableId="628247145">
    <w:abstractNumId w:val="9"/>
  </w:num>
  <w:num w:numId="8" w16cid:durableId="1917976973">
    <w:abstractNumId w:val="7"/>
  </w:num>
  <w:num w:numId="9" w16cid:durableId="961883066">
    <w:abstractNumId w:val="4"/>
  </w:num>
  <w:num w:numId="10" w16cid:durableId="1017657312">
    <w:abstractNumId w:val="6"/>
  </w:num>
  <w:num w:numId="11" w16cid:durableId="996374531">
    <w:abstractNumId w:val="11"/>
  </w:num>
  <w:num w:numId="12" w16cid:durableId="559754695">
    <w:abstractNumId w:val="3"/>
  </w:num>
  <w:num w:numId="13" w16cid:durableId="1683631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407B6"/>
    <w:rsid w:val="0006556D"/>
    <w:rsid w:val="000720D3"/>
    <w:rsid w:val="000A0A97"/>
    <w:rsid w:val="000E780B"/>
    <w:rsid w:val="0010617E"/>
    <w:rsid w:val="00110F71"/>
    <w:rsid w:val="00130BDF"/>
    <w:rsid w:val="0016097F"/>
    <w:rsid w:val="00165138"/>
    <w:rsid w:val="001734F3"/>
    <w:rsid w:val="001802A0"/>
    <w:rsid w:val="001943D8"/>
    <w:rsid w:val="001953A1"/>
    <w:rsid w:val="0019667F"/>
    <w:rsid w:val="001B3693"/>
    <w:rsid w:val="001D6D1F"/>
    <w:rsid w:val="00223A2C"/>
    <w:rsid w:val="00223A90"/>
    <w:rsid w:val="00242FB1"/>
    <w:rsid w:val="00260C8A"/>
    <w:rsid w:val="00275C9C"/>
    <w:rsid w:val="0028196E"/>
    <w:rsid w:val="002910EC"/>
    <w:rsid w:val="002A0589"/>
    <w:rsid w:val="002B189C"/>
    <w:rsid w:val="002C2E1F"/>
    <w:rsid w:val="002C4173"/>
    <w:rsid w:val="002C5A34"/>
    <w:rsid w:val="002E35F3"/>
    <w:rsid w:val="002E6D0E"/>
    <w:rsid w:val="002E7378"/>
    <w:rsid w:val="0031290A"/>
    <w:rsid w:val="00315E4A"/>
    <w:rsid w:val="00316B70"/>
    <w:rsid w:val="00317D5A"/>
    <w:rsid w:val="003314A9"/>
    <w:rsid w:val="003630C9"/>
    <w:rsid w:val="0038020E"/>
    <w:rsid w:val="003863B2"/>
    <w:rsid w:val="003A2D8D"/>
    <w:rsid w:val="003B3740"/>
    <w:rsid w:val="003C11F7"/>
    <w:rsid w:val="003D3A54"/>
    <w:rsid w:val="00410CD8"/>
    <w:rsid w:val="0041235C"/>
    <w:rsid w:val="00435915"/>
    <w:rsid w:val="00450893"/>
    <w:rsid w:val="004616E6"/>
    <w:rsid w:val="0046184A"/>
    <w:rsid w:val="00462527"/>
    <w:rsid w:val="00474BF6"/>
    <w:rsid w:val="004779AB"/>
    <w:rsid w:val="004A17DD"/>
    <w:rsid w:val="004C07D7"/>
    <w:rsid w:val="004C2CCC"/>
    <w:rsid w:val="004D6EC5"/>
    <w:rsid w:val="004E2083"/>
    <w:rsid w:val="004E51D4"/>
    <w:rsid w:val="004E5B6F"/>
    <w:rsid w:val="004E66CB"/>
    <w:rsid w:val="004F39DD"/>
    <w:rsid w:val="004F658E"/>
    <w:rsid w:val="0052112C"/>
    <w:rsid w:val="005369BF"/>
    <w:rsid w:val="0056425F"/>
    <w:rsid w:val="00570BB1"/>
    <w:rsid w:val="00595401"/>
    <w:rsid w:val="005C418E"/>
    <w:rsid w:val="005E3997"/>
    <w:rsid w:val="005F22A4"/>
    <w:rsid w:val="005F7DDE"/>
    <w:rsid w:val="00616E64"/>
    <w:rsid w:val="00652FD4"/>
    <w:rsid w:val="0065406C"/>
    <w:rsid w:val="00674DA4"/>
    <w:rsid w:val="00697D9F"/>
    <w:rsid w:val="006C686A"/>
    <w:rsid w:val="006E2610"/>
    <w:rsid w:val="006F6C0C"/>
    <w:rsid w:val="006F734C"/>
    <w:rsid w:val="00724B21"/>
    <w:rsid w:val="00724F19"/>
    <w:rsid w:val="00726F43"/>
    <w:rsid w:val="00755278"/>
    <w:rsid w:val="007620A6"/>
    <w:rsid w:val="00776025"/>
    <w:rsid w:val="00787177"/>
    <w:rsid w:val="007877A9"/>
    <w:rsid w:val="007B1A00"/>
    <w:rsid w:val="007C3BEE"/>
    <w:rsid w:val="007D4A7D"/>
    <w:rsid w:val="007D7AC7"/>
    <w:rsid w:val="007E1E7F"/>
    <w:rsid w:val="007E2F25"/>
    <w:rsid w:val="007F6626"/>
    <w:rsid w:val="008107FA"/>
    <w:rsid w:val="00831A07"/>
    <w:rsid w:val="0088655B"/>
    <w:rsid w:val="008B6E37"/>
    <w:rsid w:val="008B7C03"/>
    <w:rsid w:val="008C588E"/>
    <w:rsid w:val="008D65A4"/>
    <w:rsid w:val="008E3858"/>
    <w:rsid w:val="009075CD"/>
    <w:rsid w:val="0093703C"/>
    <w:rsid w:val="00956626"/>
    <w:rsid w:val="00956A3E"/>
    <w:rsid w:val="00966E69"/>
    <w:rsid w:val="00975DEB"/>
    <w:rsid w:val="00982D9C"/>
    <w:rsid w:val="0098363B"/>
    <w:rsid w:val="00994104"/>
    <w:rsid w:val="009B2E8D"/>
    <w:rsid w:val="009B600A"/>
    <w:rsid w:val="009C013B"/>
    <w:rsid w:val="009D16EA"/>
    <w:rsid w:val="009E38B6"/>
    <w:rsid w:val="00A0153A"/>
    <w:rsid w:val="00A04232"/>
    <w:rsid w:val="00A0661B"/>
    <w:rsid w:val="00A11086"/>
    <w:rsid w:val="00A26CAC"/>
    <w:rsid w:val="00A27C11"/>
    <w:rsid w:val="00A478AB"/>
    <w:rsid w:val="00A62DB7"/>
    <w:rsid w:val="00A6789A"/>
    <w:rsid w:val="00A81294"/>
    <w:rsid w:val="00A956EA"/>
    <w:rsid w:val="00AA1709"/>
    <w:rsid w:val="00AB4255"/>
    <w:rsid w:val="00AB677F"/>
    <w:rsid w:val="00AE7334"/>
    <w:rsid w:val="00B3577B"/>
    <w:rsid w:val="00B52EA1"/>
    <w:rsid w:val="00B5543C"/>
    <w:rsid w:val="00B74268"/>
    <w:rsid w:val="00B76315"/>
    <w:rsid w:val="00B90480"/>
    <w:rsid w:val="00BC7364"/>
    <w:rsid w:val="00C05E66"/>
    <w:rsid w:val="00C228F2"/>
    <w:rsid w:val="00C33DC3"/>
    <w:rsid w:val="00C40722"/>
    <w:rsid w:val="00C43A26"/>
    <w:rsid w:val="00C616A3"/>
    <w:rsid w:val="00C633BF"/>
    <w:rsid w:val="00C83F1A"/>
    <w:rsid w:val="00C85810"/>
    <w:rsid w:val="00C86EB9"/>
    <w:rsid w:val="00C907EC"/>
    <w:rsid w:val="00CA1CFE"/>
    <w:rsid w:val="00CB3F9E"/>
    <w:rsid w:val="00CC3C53"/>
    <w:rsid w:val="00CC5DB7"/>
    <w:rsid w:val="00CD018C"/>
    <w:rsid w:val="00CD092B"/>
    <w:rsid w:val="00D16AC8"/>
    <w:rsid w:val="00D2284F"/>
    <w:rsid w:val="00D3348F"/>
    <w:rsid w:val="00D434CD"/>
    <w:rsid w:val="00D45359"/>
    <w:rsid w:val="00D637EE"/>
    <w:rsid w:val="00D80D1B"/>
    <w:rsid w:val="00D93E50"/>
    <w:rsid w:val="00DB2B50"/>
    <w:rsid w:val="00DC27BF"/>
    <w:rsid w:val="00DC3EDF"/>
    <w:rsid w:val="00DF1D95"/>
    <w:rsid w:val="00E44113"/>
    <w:rsid w:val="00E519F5"/>
    <w:rsid w:val="00E7349E"/>
    <w:rsid w:val="00E82E3F"/>
    <w:rsid w:val="00E872F0"/>
    <w:rsid w:val="00E924D0"/>
    <w:rsid w:val="00EC0303"/>
    <w:rsid w:val="00EC5710"/>
    <w:rsid w:val="00EE46E8"/>
    <w:rsid w:val="00EF45D2"/>
    <w:rsid w:val="00F004BD"/>
    <w:rsid w:val="00F03B33"/>
    <w:rsid w:val="00F13D61"/>
    <w:rsid w:val="00F55E1F"/>
    <w:rsid w:val="00F6675D"/>
    <w:rsid w:val="00F67E8A"/>
    <w:rsid w:val="00F70322"/>
    <w:rsid w:val="00F77A18"/>
    <w:rsid w:val="00F809F9"/>
    <w:rsid w:val="00F80B79"/>
    <w:rsid w:val="00FA2C4D"/>
    <w:rsid w:val="00FB4F86"/>
    <w:rsid w:val="00FC5E46"/>
    <w:rsid w:val="00FD1D10"/>
    <w:rsid w:val="00FE15AC"/>
    <w:rsid w:val="00FE3FF0"/>
    <w:rsid w:val="00FF1F9B"/>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B76315"/>
    <w:rPr>
      <w:sz w:val="16"/>
      <w:szCs w:val="16"/>
    </w:rPr>
  </w:style>
  <w:style w:type="paragraph" w:styleId="Kommentartext">
    <w:name w:val="annotation text"/>
    <w:basedOn w:val="Standard"/>
    <w:link w:val="KommentartextZchn"/>
    <w:uiPriority w:val="99"/>
    <w:unhideWhenUsed/>
    <w:rsid w:val="00B76315"/>
    <w:rPr>
      <w:szCs w:val="20"/>
    </w:rPr>
  </w:style>
  <w:style w:type="character" w:customStyle="1" w:styleId="KommentartextZchn">
    <w:name w:val="Kommentartext Zchn"/>
    <w:basedOn w:val="Absatz-Standardschriftart"/>
    <w:link w:val="Kommentartext"/>
    <w:uiPriority w:val="99"/>
    <w:rsid w:val="00B76315"/>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B76315"/>
    <w:rPr>
      <w:b/>
      <w:bCs/>
    </w:rPr>
  </w:style>
  <w:style w:type="character" w:customStyle="1" w:styleId="KommentarthemaZchn">
    <w:name w:val="Kommentarthema Zchn"/>
    <w:basedOn w:val="KommentartextZchn"/>
    <w:link w:val="Kommentarthema"/>
    <w:uiPriority w:val="99"/>
    <w:semiHidden/>
    <w:rsid w:val="00B76315"/>
    <w:rPr>
      <w:rFonts w:ascii="Arial" w:eastAsia="Times New Roman" w:hAnsi="Arial" w:cs="Times New Roman"/>
      <w:b/>
      <w:bCs/>
      <w:color w:val="000080"/>
      <w:sz w:val="20"/>
      <w:szCs w:val="20"/>
      <w:lang w:val="de-AT" w:eastAsia="en-GB"/>
    </w:rPr>
  </w:style>
  <w:style w:type="paragraph" w:styleId="berarbeitung">
    <w:name w:val="Revision"/>
    <w:hidden/>
    <w:uiPriority w:val="99"/>
    <w:semiHidden/>
    <w:rsid w:val="003A2D8D"/>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3C6A08-B9A7-4EAD-8FCF-DC3B9BB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3224</Characters>
  <Application>Microsoft Office Word</Application>
  <DocSecurity>0</DocSecurity>
  <Lines>26</Lines>
  <Paragraphs>7</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3728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Miriam Schönbrunn</cp:lastModifiedBy>
  <cp:revision>2</cp:revision>
  <cp:lastPrinted>2017-02-23T15:11:00Z</cp:lastPrinted>
  <dcterms:created xsi:type="dcterms:W3CDTF">2026-04-08T13:05:00Z</dcterms:created>
  <dcterms:modified xsi:type="dcterms:W3CDTF">2026-04-08T13:05:00Z</dcterms:modified>
  <cp:category/>
</cp:coreProperties>
</file>